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1BB" w:rsidRPr="00925B86" w:rsidRDefault="0006597D" w:rsidP="006B7ED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116B1800" wp14:editId="54847331">
            <wp:simplePos x="0" y="0"/>
            <wp:positionH relativeFrom="column">
              <wp:posOffset>-360045</wp:posOffset>
            </wp:positionH>
            <wp:positionV relativeFrom="paragraph">
              <wp:posOffset>-1037780</wp:posOffset>
            </wp:positionV>
            <wp:extent cx="7552690" cy="10683240"/>
            <wp:effectExtent l="0" t="0" r="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vath_oroszlany másol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690" cy="1068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97D">
        <w:rPr>
          <w:b/>
          <w:noProof/>
          <w:sz w:val="24"/>
          <w:szCs w:val="24"/>
          <w:lang w:eastAsia="hu-HU"/>
        </w:rPr>
        <w:t>Zákányi mindent vitt</w:t>
      </w:r>
    </w:p>
    <w:p w:rsidR="0006597D" w:rsidRPr="0006597D" w:rsidRDefault="0006597D" w:rsidP="0006597D">
      <w:pPr>
        <w:jc w:val="both"/>
        <w:rPr>
          <w:sz w:val="24"/>
          <w:szCs w:val="24"/>
        </w:rPr>
      </w:pPr>
      <w:r w:rsidRPr="0006597D">
        <w:rPr>
          <w:sz w:val="24"/>
          <w:szCs w:val="24"/>
        </w:rPr>
        <w:t>2020 után idén újra Rally3-as abszolút bajnoki címet nyert a Horváth Rallye Ase.</w:t>
      </w:r>
    </w:p>
    <w:p w:rsidR="0006597D" w:rsidRPr="0006597D" w:rsidRDefault="0006597D" w:rsidP="0006597D">
      <w:pPr>
        <w:jc w:val="both"/>
        <w:rPr>
          <w:b/>
          <w:sz w:val="24"/>
          <w:szCs w:val="24"/>
        </w:rPr>
      </w:pPr>
      <w:r w:rsidRPr="0006597D">
        <w:rPr>
          <w:sz w:val="24"/>
          <w:szCs w:val="24"/>
        </w:rPr>
        <w:t xml:space="preserve">„Először is szeretnék gratulálni a Zákányi János – Vidécz Zsolt párosnak, aki megfogadták a tanácsomat és nagyszerű versenyzéssel felrakták a koronát a fejükre. Ez egy fantasztikus eredmény, nagyon boldogok vagyunk. A fiúk az összes szakaszt megnyerték így beérett a munka” </w:t>
      </w:r>
      <w:r w:rsidRPr="0006597D">
        <w:rPr>
          <w:b/>
          <w:sz w:val="24"/>
          <w:szCs w:val="24"/>
        </w:rPr>
        <w:t xml:space="preserve">– kezdte a beszélgetést Németh 16V Péter. </w:t>
      </w:r>
    </w:p>
    <w:p w:rsidR="0006597D" w:rsidRPr="0006597D" w:rsidRDefault="0006597D" w:rsidP="0006597D">
      <w:pPr>
        <w:jc w:val="both"/>
        <w:rPr>
          <w:sz w:val="24"/>
          <w:szCs w:val="24"/>
        </w:rPr>
      </w:pPr>
      <w:r w:rsidRPr="0006597D">
        <w:rPr>
          <w:sz w:val="24"/>
          <w:szCs w:val="24"/>
        </w:rPr>
        <w:t xml:space="preserve">Szintén jó munkát végzett a Matics Mihály – Németh 16V Péter duó is, akik a teszt kategóriában harmadik helyen zártak két R5-ös autó mögött és az ORC kategóriát megnyerték. Nem volt ilyen szerencsés a kisebbik Szelep, akinek a Mitsubishije ledobta az ékszíjat, amit senki sem ért hogyan lehetséges. </w:t>
      </w:r>
    </w:p>
    <w:p w:rsidR="0006597D" w:rsidRPr="0006597D" w:rsidRDefault="0006597D" w:rsidP="0006597D">
      <w:pPr>
        <w:jc w:val="both"/>
        <w:rPr>
          <w:b/>
          <w:sz w:val="24"/>
          <w:szCs w:val="24"/>
        </w:rPr>
      </w:pPr>
      <w:r w:rsidRPr="0006597D">
        <w:rPr>
          <w:sz w:val="24"/>
          <w:szCs w:val="24"/>
        </w:rPr>
        <w:t>„A Novák – Pazaurek páros a Historic E1-es kategóriájában a harmadik helyet szerezte meg, a fiúkat technikai problémák hátráltatták. Nem volt ilyen szerencséje a Rally3-ban induló Kovács Rolandnak, aki frontálisan találkozott egy fával. Az autójuk teljesen odalett, de szerencsére nekik nincsenek nagyobb problémáik. Van véleményem a versennyel kapcsolatban, szerintem sok helyen rosszul jelölték ki a pályákat. Több lassító és p</w:t>
      </w:r>
      <w:r>
        <w:rPr>
          <w:sz w:val="24"/>
          <w:szCs w:val="24"/>
        </w:rPr>
        <w:t>ad</w:t>
      </w:r>
      <w:r w:rsidRPr="0006597D">
        <w:rPr>
          <w:sz w:val="24"/>
          <w:szCs w:val="24"/>
        </w:rPr>
        <w:t xml:space="preserve">ka védelem kellett volna és kevesebb töréssel meg lehetett volna úszni a futamot. Sosem láttam Árpádtetőn ekkora sarat, ami most volt. A balesetek miatt mindenki szívott, nagyon sokat álltunk a rajtban, mi kicsit </w:t>
      </w:r>
      <w:r w:rsidRPr="0006597D">
        <w:rPr>
          <w:sz w:val="24"/>
          <w:szCs w:val="24"/>
        </w:rPr>
        <w:t>több mint</w:t>
      </w:r>
      <w:r w:rsidRPr="0006597D">
        <w:rPr>
          <w:sz w:val="24"/>
          <w:szCs w:val="24"/>
        </w:rPr>
        <w:t xml:space="preserve"> két órát várakoztunk. Nem vagyok rendező, nem is látok bele az emberek fejébe, de szerintem a rossz időjárási körülmények által okozott baleseteket el lehetett volna kerülni, ha a pálya jobban meg van lassítva. Ezektől a problémáktól eltekintve nagyon jó verseny lehetett volna” </w:t>
      </w:r>
      <w:r w:rsidRPr="0006597D">
        <w:rPr>
          <w:b/>
          <w:sz w:val="24"/>
          <w:szCs w:val="24"/>
        </w:rPr>
        <w:t>– tette hozzá Péter.</w:t>
      </w:r>
    </w:p>
    <w:p w:rsidR="0006597D" w:rsidRPr="0006597D" w:rsidRDefault="0006597D" w:rsidP="0006597D">
      <w:pPr>
        <w:jc w:val="both"/>
        <w:rPr>
          <w:sz w:val="24"/>
          <w:szCs w:val="24"/>
        </w:rPr>
      </w:pPr>
      <w:r w:rsidRPr="0006597D">
        <w:rPr>
          <w:sz w:val="24"/>
          <w:szCs w:val="24"/>
        </w:rPr>
        <w:t xml:space="preserve">Buris István sokat szenvedett, nem volt összhangban a navigátorával, végül a kategória hatodik helyén zárta a futamot. Orsós Tibiék az első napot nagyon jól kezdték, de sajnos </w:t>
      </w:r>
      <w:bookmarkStart w:id="0" w:name="_GoBack"/>
      <w:bookmarkEnd w:id="0"/>
      <w:r w:rsidRPr="0006597D">
        <w:rPr>
          <w:sz w:val="24"/>
          <w:szCs w:val="24"/>
        </w:rPr>
        <w:t>később egy technikai probléma miatt fel kellett adják a versenyt. Baracsi Zsolt pedig még idáig sem jutott el, a verseny előtt újra motor problémákkal szembesültek, így ők nem is vettek részt a futamon.</w:t>
      </w:r>
    </w:p>
    <w:p w:rsidR="006305D9" w:rsidRPr="006305D9" w:rsidRDefault="0006597D" w:rsidP="0006597D">
      <w:pPr>
        <w:jc w:val="both"/>
        <w:rPr>
          <w:b/>
          <w:sz w:val="24"/>
          <w:szCs w:val="24"/>
        </w:rPr>
      </w:pPr>
      <w:r w:rsidRPr="0006597D">
        <w:rPr>
          <w:sz w:val="24"/>
          <w:szCs w:val="24"/>
        </w:rPr>
        <w:t>A csapat legközelebb a Fehérvárcsurgói Rally3-as futamon vesz részt, amit a bajnok Zákányi János kihagy majd, de ott lesz a csapat apraja nagyja.</w:t>
      </w:r>
    </w:p>
    <w:p w:rsidR="006F695E" w:rsidRPr="00925B86" w:rsidRDefault="006305D9" w:rsidP="006305D9">
      <w:pPr>
        <w:jc w:val="both"/>
        <w:rPr>
          <w:sz w:val="24"/>
          <w:szCs w:val="24"/>
        </w:rPr>
      </w:pPr>
      <w:r w:rsidRPr="006305D9">
        <w:rPr>
          <w:b/>
          <w:sz w:val="24"/>
          <w:szCs w:val="24"/>
        </w:rPr>
        <w:t xml:space="preserve">Köszönjük Partnereinknek: </w:t>
      </w:r>
      <w:r w:rsidRPr="006305D9">
        <w:rPr>
          <w:sz w:val="24"/>
          <w:szCs w:val="24"/>
        </w:rPr>
        <w:t>Mirelite Mirsa Zrt</w:t>
      </w:r>
      <w:proofErr w:type="gramStart"/>
      <w:r w:rsidRPr="006305D9">
        <w:rPr>
          <w:sz w:val="24"/>
          <w:szCs w:val="24"/>
        </w:rPr>
        <w:t>.,</w:t>
      </w:r>
      <w:proofErr w:type="gramEnd"/>
      <w:r w:rsidRPr="006305D9">
        <w:rPr>
          <w:sz w:val="24"/>
          <w:szCs w:val="24"/>
        </w:rPr>
        <w:t xml:space="preserve"> Kovács Gépszer Kft., S.D. </w:t>
      </w:r>
      <w:proofErr w:type="gramStart"/>
      <w:r w:rsidRPr="006305D9">
        <w:rPr>
          <w:sz w:val="24"/>
          <w:szCs w:val="24"/>
        </w:rPr>
        <w:t>Mini Car Kft., Efficiency Kft., From-to Hungary Kft., Wolf Distribution Kft., Nardon Kft., Nrg-Agent Kft., Flow Motion Pro Kft., Nestro Hungária Kft., Hevesi Elektro Kft., Hufbau Braun Kft., Stihl R-Agrikol Kft., Komprádor Kft., Markomp Kereskedelmi és lakberendezési Kft., Pannon Led Kft., Euro-Duplex Kft., Gamma-Modul Kft., K-Flórián Tűzvédelmi Kft., Invu napszemüveg, Véd-Óv Kft., Heavy Tools, Kereken-Oil Kft., Ikan Kft., Prior Cash Pénztárgép Kft., Garancia-Sped Kft., Rother.hu Kft., Vikom Trans Kft., Túze Kft., Combit Zrt., Nagy Travel Kft., Alpha Steam-Co.</w:t>
      </w:r>
      <w:proofErr w:type="gramEnd"/>
      <w:r w:rsidRPr="006305D9">
        <w:rPr>
          <w:sz w:val="24"/>
          <w:szCs w:val="24"/>
        </w:rPr>
        <w:t xml:space="preserve"> Kft., Hiröstech Kft., Hirös Consulting Kft., Kis László E</w:t>
      </w:r>
      <w:proofErr w:type="gramStart"/>
      <w:r w:rsidRPr="006305D9">
        <w:rPr>
          <w:sz w:val="24"/>
          <w:szCs w:val="24"/>
        </w:rPr>
        <w:t>.V.</w:t>
      </w:r>
      <w:proofErr w:type="gramEnd"/>
      <w:r w:rsidRPr="006305D9">
        <w:rPr>
          <w:sz w:val="24"/>
          <w:szCs w:val="24"/>
        </w:rPr>
        <w:t xml:space="preserve">, Hídvégi László Péter E.V., Molnár Zoltán E.V., Hudráné Horváth Adrienn E.V., Sztráda 92 Kft., Frituspeciál Kft., </w:t>
      </w:r>
      <w:proofErr w:type="spellStart"/>
      <w:r w:rsidRPr="006305D9">
        <w:rPr>
          <w:sz w:val="24"/>
          <w:szCs w:val="24"/>
        </w:rPr>
        <w:t>Él-Pack</w:t>
      </w:r>
      <w:proofErr w:type="spellEnd"/>
      <w:r w:rsidRPr="006305D9">
        <w:rPr>
          <w:sz w:val="24"/>
          <w:szCs w:val="24"/>
        </w:rPr>
        <w:t xml:space="preserve"> Kft., </w:t>
      </w:r>
      <w:proofErr w:type="spellStart"/>
      <w:r w:rsidRPr="006305D9">
        <w:rPr>
          <w:sz w:val="24"/>
          <w:szCs w:val="24"/>
        </w:rPr>
        <w:t>Hud-Hor</w:t>
      </w:r>
      <w:proofErr w:type="spellEnd"/>
      <w:r w:rsidRPr="006305D9">
        <w:rPr>
          <w:sz w:val="24"/>
          <w:szCs w:val="24"/>
        </w:rPr>
        <w:t xml:space="preserve"> Kft.</w:t>
      </w:r>
    </w:p>
    <w:sectPr w:rsidR="006F695E" w:rsidRPr="00925B86" w:rsidSect="0006597D">
      <w:pgSz w:w="11906" w:h="16838"/>
      <w:pgMar w:top="1560" w:right="2408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FC"/>
    <w:rsid w:val="00000001"/>
    <w:rsid w:val="00010091"/>
    <w:rsid w:val="00041ABD"/>
    <w:rsid w:val="00047B0F"/>
    <w:rsid w:val="0006597D"/>
    <w:rsid w:val="000D24D6"/>
    <w:rsid w:val="000F79C8"/>
    <w:rsid w:val="004265D2"/>
    <w:rsid w:val="00485A61"/>
    <w:rsid w:val="004F7C32"/>
    <w:rsid w:val="00554CD6"/>
    <w:rsid w:val="005A796E"/>
    <w:rsid w:val="005C6AB8"/>
    <w:rsid w:val="005F12FB"/>
    <w:rsid w:val="00617C44"/>
    <w:rsid w:val="006305D9"/>
    <w:rsid w:val="006A665B"/>
    <w:rsid w:val="006B0459"/>
    <w:rsid w:val="006B7ED4"/>
    <w:rsid w:val="006E42FE"/>
    <w:rsid w:val="006F695E"/>
    <w:rsid w:val="00700055"/>
    <w:rsid w:val="007561DF"/>
    <w:rsid w:val="00794683"/>
    <w:rsid w:val="00794D5C"/>
    <w:rsid w:val="008572B2"/>
    <w:rsid w:val="008962C5"/>
    <w:rsid w:val="008C16CA"/>
    <w:rsid w:val="00925B86"/>
    <w:rsid w:val="009508FC"/>
    <w:rsid w:val="009536D1"/>
    <w:rsid w:val="00A34FEF"/>
    <w:rsid w:val="00BB0EF7"/>
    <w:rsid w:val="00C36931"/>
    <w:rsid w:val="00C50F6D"/>
    <w:rsid w:val="00C61536"/>
    <w:rsid w:val="00C728A7"/>
    <w:rsid w:val="00C765D3"/>
    <w:rsid w:val="00C8119B"/>
    <w:rsid w:val="00CC0E32"/>
    <w:rsid w:val="00CC5A25"/>
    <w:rsid w:val="00D303B5"/>
    <w:rsid w:val="00D30DA4"/>
    <w:rsid w:val="00D60959"/>
    <w:rsid w:val="00D64204"/>
    <w:rsid w:val="00DD717C"/>
    <w:rsid w:val="00DF0813"/>
    <w:rsid w:val="00E46773"/>
    <w:rsid w:val="00EB01BB"/>
    <w:rsid w:val="00EC5E90"/>
    <w:rsid w:val="00EF7190"/>
    <w:rsid w:val="00F21E49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7C4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1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17C44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1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384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rallyheart</dc:creator>
  <cp:lastModifiedBy>rallyheart</cp:lastModifiedBy>
  <cp:revision>52</cp:revision>
  <cp:lastPrinted>2022-07-05T15:35:00Z</cp:lastPrinted>
  <dcterms:created xsi:type="dcterms:W3CDTF">2021-03-31T13:45:00Z</dcterms:created>
  <dcterms:modified xsi:type="dcterms:W3CDTF">2022-09-22T14:10:00Z</dcterms:modified>
</cp:coreProperties>
</file>